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A9FFE" w14:textId="77777777" w:rsidR="00F729AC" w:rsidRDefault="00354427">
      <w:pPr>
        <w:spacing w:after="101" w:line="259" w:lineRule="auto"/>
        <w:ind w:left="0" w:right="94" w:firstLine="0"/>
        <w:jc w:val="center"/>
      </w:pPr>
      <w:r>
        <w:rPr>
          <w:sz w:val="24"/>
        </w:rPr>
        <w:t xml:space="preserve"> </w:t>
      </w:r>
    </w:p>
    <w:p w14:paraId="65088C1E" w14:textId="77777777" w:rsidR="004D43EC" w:rsidRDefault="00354427" w:rsidP="004D43EC">
      <w:pPr>
        <w:spacing w:after="25" w:line="259" w:lineRule="auto"/>
        <w:ind w:left="-142" w:right="139" w:firstLine="0"/>
        <w:jc w:val="left"/>
      </w:pPr>
      <w:r>
        <w:rPr>
          <w:sz w:val="24"/>
        </w:rPr>
        <w:t xml:space="preserve">Введено в действие приказом  </w:t>
      </w:r>
      <w:r>
        <w:t xml:space="preserve"> </w:t>
      </w:r>
    </w:p>
    <w:p w14:paraId="49989CC7" w14:textId="6EE512A1" w:rsidR="00F729AC" w:rsidRDefault="00354427" w:rsidP="004D43EC">
      <w:pPr>
        <w:spacing w:after="25" w:line="259" w:lineRule="auto"/>
        <w:ind w:left="-142" w:right="139" w:firstLine="0"/>
        <w:jc w:val="left"/>
      </w:pPr>
      <w:r>
        <w:rPr>
          <w:sz w:val="24"/>
        </w:rPr>
        <w:t xml:space="preserve">№ </w:t>
      </w:r>
      <w:r w:rsidR="004D43EC">
        <w:rPr>
          <w:sz w:val="24"/>
        </w:rPr>
        <w:t>_____</w:t>
      </w:r>
      <w:r>
        <w:rPr>
          <w:sz w:val="24"/>
        </w:rPr>
        <w:t xml:space="preserve"> от</w:t>
      </w:r>
      <w:r w:rsidR="004D43EC">
        <w:rPr>
          <w:sz w:val="24"/>
        </w:rPr>
        <w:t>_____</w:t>
      </w:r>
      <w:r>
        <w:rPr>
          <w:sz w:val="24"/>
        </w:rPr>
        <w:t xml:space="preserve">сентября </w:t>
      </w:r>
      <w:r>
        <w:rPr>
          <w:sz w:val="24"/>
          <w:u w:val="single" w:color="000000"/>
        </w:rPr>
        <w:t xml:space="preserve"> 202</w:t>
      </w:r>
      <w:r w:rsidR="004D43EC">
        <w:rPr>
          <w:sz w:val="24"/>
          <w:u w:val="single" w:color="000000"/>
        </w:rPr>
        <w:t xml:space="preserve"> </w:t>
      </w:r>
      <w:r>
        <w:rPr>
          <w:sz w:val="24"/>
          <w:u w:val="single" w:color="000000"/>
        </w:rPr>
        <w:t xml:space="preserve"> г.</w:t>
      </w:r>
      <w:r>
        <w:rPr>
          <w:sz w:val="24"/>
        </w:rPr>
        <w:t xml:space="preserve">  </w:t>
      </w:r>
      <w:r>
        <w:t xml:space="preserve"> </w:t>
      </w:r>
    </w:p>
    <w:p w14:paraId="7EC35F66" w14:textId="77777777" w:rsidR="00F729AC" w:rsidRDefault="00354427">
      <w:pPr>
        <w:spacing w:after="0" w:line="259" w:lineRule="auto"/>
        <w:ind w:left="581" w:firstLine="0"/>
        <w:jc w:val="left"/>
      </w:pPr>
      <w:r>
        <w:rPr>
          <w:b/>
          <w:sz w:val="24"/>
        </w:rPr>
        <w:t xml:space="preserve"> </w:t>
      </w:r>
      <w:r>
        <w:t xml:space="preserve"> </w:t>
      </w:r>
    </w:p>
    <w:p w14:paraId="282FB57B" w14:textId="77777777" w:rsidR="00F729AC" w:rsidRDefault="00354427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951F90A" w14:textId="77777777" w:rsidR="00F729AC" w:rsidRDefault="00354427">
      <w:pPr>
        <w:spacing w:after="0" w:line="259" w:lineRule="auto"/>
        <w:ind w:left="0" w:firstLine="0"/>
        <w:jc w:val="left"/>
      </w:pPr>
      <w:r>
        <w:t xml:space="preserve"> </w:t>
      </w:r>
    </w:p>
    <w:p w14:paraId="68CBC7CD" w14:textId="77777777" w:rsidR="00F729AC" w:rsidRDefault="00354427">
      <w:pPr>
        <w:spacing w:after="24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CBCF523" w14:textId="77777777" w:rsidR="00F729AC" w:rsidRDefault="00354427">
      <w:pPr>
        <w:spacing w:after="21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28152E9C" w14:textId="77777777" w:rsidR="00F729AC" w:rsidRDefault="00354427">
      <w:pPr>
        <w:spacing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4FA9E9EB" w14:textId="13F44ED1" w:rsidR="00F729AC" w:rsidRDefault="00354427">
      <w:pPr>
        <w:spacing w:after="0" w:line="259" w:lineRule="auto"/>
        <w:ind w:left="581" w:firstLine="0"/>
        <w:jc w:val="left"/>
      </w:pPr>
      <w:r>
        <w:t xml:space="preserve">    </w:t>
      </w:r>
    </w:p>
    <w:p w14:paraId="715BB459" w14:textId="77777777" w:rsidR="00F729AC" w:rsidRDefault="00354427">
      <w:pPr>
        <w:spacing w:after="25" w:line="259" w:lineRule="auto"/>
        <w:ind w:left="10" w:right="139" w:hanging="10"/>
        <w:jc w:val="left"/>
      </w:pPr>
      <w:r>
        <w:rPr>
          <w:sz w:val="24"/>
        </w:rPr>
        <w:t xml:space="preserve">                       УТВЕРЖДАЮ </w:t>
      </w:r>
    </w:p>
    <w:p w14:paraId="5C6C562D" w14:textId="304F8816" w:rsidR="00F729AC" w:rsidRDefault="00354427" w:rsidP="00385745">
      <w:pPr>
        <w:spacing w:after="65" w:line="259" w:lineRule="auto"/>
        <w:ind w:left="423" w:firstLine="0"/>
        <w:jc w:val="left"/>
      </w:pPr>
      <w:r>
        <w:rPr>
          <w:sz w:val="24"/>
        </w:rPr>
        <w:t xml:space="preserve"> Директор  МБОУ СОШ №</w:t>
      </w:r>
      <w:r w:rsidR="004D43EC">
        <w:rPr>
          <w:sz w:val="24"/>
        </w:rPr>
        <w:t>9</w:t>
      </w:r>
      <w:r>
        <w:rPr>
          <w:sz w:val="24"/>
        </w:rPr>
        <w:t xml:space="preserve">  </w:t>
      </w:r>
    </w:p>
    <w:p w14:paraId="4332D284" w14:textId="3B50358B" w:rsidR="00F729AC" w:rsidRDefault="00354427">
      <w:pPr>
        <w:spacing w:after="25" w:line="259" w:lineRule="auto"/>
        <w:ind w:left="418" w:right="139" w:hanging="10"/>
        <w:jc w:val="left"/>
      </w:pPr>
      <w:r>
        <w:rPr>
          <w:sz w:val="24"/>
        </w:rPr>
        <w:t>им.</w:t>
      </w:r>
      <w:r w:rsidR="004D43EC">
        <w:rPr>
          <w:sz w:val="24"/>
        </w:rPr>
        <w:t xml:space="preserve"> А.Я. Ломакина</w:t>
      </w:r>
    </w:p>
    <w:p w14:paraId="0FC2E773" w14:textId="77777777" w:rsidR="00F729AC" w:rsidRDefault="00354427">
      <w:pPr>
        <w:spacing w:after="44" w:line="259" w:lineRule="auto"/>
        <w:ind w:left="423" w:firstLine="0"/>
        <w:jc w:val="left"/>
      </w:pPr>
      <w:r>
        <w:rPr>
          <w:sz w:val="24"/>
        </w:rPr>
        <w:t xml:space="preserve"> </w:t>
      </w:r>
    </w:p>
    <w:p w14:paraId="4335E3EB" w14:textId="6357E362" w:rsidR="00F729AC" w:rsidRDefault="00354427">
      <w:pPr>
        <w:spacing w:after="25" w:line="259" w:lineRule="auto"/>
        <w:ind w:left="418" w:right="139" w:hanging="10"/>
        <w:jc w:val="left"/>
      </w:pPr>
      <w:r>
        <w:rPr>
          <w:sz w:val="24"/>
        </w:rPr>
        <w:t xml:space="preserve">____________ </w:t>
      </w:r>
      <w:r w:rsidR="004D43EC">
        <w:rPr>
          <w:sz w:val="24"/>
        </w:rPr>
        <w:t xml:space="preserve">Т.В. Шейко   </w:t>
      </w:r>
      <w:r>
        <w:rPr>
          <w:sz w:val="24"/>
        </w:rPr>
        <w:t xml:space="preserve"> «</w:t>
      </w:r>
      <w:r w:rsidR="004D43EC">
        <w:rPr>
          <w:sz w:val="24"/>
        </w:rPr>
        <w:t>____</w:t>
      </w:r>
      <w:r>
        <w:rPr>
          <w:sz w:val="24"/>
        </w:rPr>
        <w:t>» сентября  202</w:t>
      </w:r>
      <w:r w:rsidR="004D43EC">
        <w:rPr>
          <w:sz w:val="24"/>
        </w:rPr>
        <w:t>__</w:t>
      </w:r>
      <w:r>
        <w:rPr>
          <w:sz w:val="24"/>
        </w:rPr>
        <w:t xml:space="preserve"> г. </w:t>
      </w:r>
      <w:r>
        <w:t xml:space="preserve"> </w:t>
      </w:r>
    </w:p>
    <w:p w14:paraId="0575909B" w14:textId="77777777" w:rsidR="00F729AC" w:rsidRDefault="00F729AC">
      <w:pPr>
        <w:sectPr w:rsidR="00F729AC" w:rsidSect="00385745">
          <w:footerReference w:type="even" r:id="rId7"/>
          <w:footerReference w:type="default" r:id="rId8"/>
          <w:footerReference w:type="first" r:id="rId9"/>
          <w:pgSz w:w="11911" w:h="16841"/>
          <w:pgMar w:top="709" w:right="1313" w:bottom="1440" w:left="1587" w:header="720" w:footer="720" w:gutter="0"/>
          <w:cols w:num="2" w:space="720" w:equalWidth="0">
            <w:col w:w="3750" w:space="1735"/>
            <w:col w:w="3526"/>
          </w:cols>
          <w:titlePg/>
        </w:sectPr>
      </w:pPr>
    </w:p>
    <w:p w14:paraId="4E11D26C" w14:textId="77777777" w:rsidR="004D43EC" w:rsidRDefault="00354427">
      <w:pPr>
        <w:spacing w:after="35" w:line="259" w:lineRule="auto"/>
        <w:ind w:left="1292" w:right="2022" w:hanging="10"/>
        <w:jc w:val="center"/>
      </w:pPr>
      <w:r>
        <w:rPr>
          <w:b/>
        </w:rPr>
        <w:t xml:space="preserve">ПОЛОЖЕНИЕ </w:t>
      </w:r>
      <w:r>
        <w:t xml:space="preserve"> </w:t>
      </w:r>
    </w:p>
    <w:p w14:paraId="0A3942CF" w14:textId="3DBB1B44" w:rsidR="00F729AC" w:rsidRDefault="00354427">
      <w:pPr>
        <w:spacing w:after="35" w:line="259" w:lineRule="auto"/>
        <w:ind w:left="1292" w:right="2022" w:hanging="10"/>
        <w:jc w:val="center"/>
      </w:pPr>
      <w:r>
        <w:rPr>
          <w:b/>
        </w:rPr>
        <w:t xml:space="preserve">о языках образования (обучения) и об изучении </w:t>
      </w:r>
      <w:r>
        <w:t xml:space="preserve"> </w:t>
      </w:r>
      <w:r>
        <w:rPr>
          <w:b/>
        </w:rPr>
        <w:t xml:space="preserve">«Родного (русского) языка», «Литературного чтения на родном (русском) языке» и «Родной (русской) литературы» </w:t>
      </w:r>
      <w:r>
        <w:t xml:space="preserve"> </w:t>
      </w:r>
    </w:p>
    <w:p w14:paraId="51C4B107" w14:textId="77777777" w:rsidR="00F729AC" w:rsidRDefault="00354427">
      <w:pPr>
        <w:spacing w:after="89" w:line="259" w:lineRule="auto"/>
        <w:ind w:left="0" w:firstLine="0"/>
        <w:jc w:val="left"/>
      </w:pPr>
      <w:r>
        <w:rPr>
          <w:b/>
          <w:sz w:val="27"/>
        </w:rPr>
        <w:t xml:space="preserve"> </w:t>
      </w:r>
      <w:r>
        <w:t xml:space="preserve"> </w:t>
      </w:r>
    </w:p>
    <w:p w14:paraId="01C82B5E" w14:textId="77777777" w:rsidR="00F729AC" w:rsidRDefault="00354427">
      <w:pPr>
        <w:pStyle w:val="1"/>
        <w:tabs>
          <w:tab w:val="center" w:pos="4872"/>
        </w:tabs>
        <w:ind w:left="0" w:right="0" w:firstLine="0"/>
      </w:pP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rPr>
          <w:rFonts w:ascii="Calibri" w:eastAsia="Calibri" w:hAnsi="Calibri" w:cs="Calibri"/>
          <w:b w:val="0"/>
          <w:vertAlign w:val="subscript"/>
        </w:rPr>
        <w:tab/>
      </w:r>
      <w:r>
        <w:t>I.</w:t>
      </w:r>
      <w:r>
        <w:rPr>
          <w:rFonts w:ascii="Arial" w:eastAsia="Arial" w:hAnsi="Arial" w:cs="Arial"/>
        </w:rPr>
        <w:t xml:space="preserve">  </w:t>
      </w:r>
      <w:r>
        <w:t xml:space="preserve">ОБЩИЕ ПОЛОЖЕНИЯ  </w:t>
      </w:r>
    </w:p>
    <w:p w14:paraId="7734761C" w14:textId="77777777" w:rsidR="00F729AC" w:rsidRDefault="00354427">
      <w:pPr>
        <w:spacing w:after="84" w:line="259" w:lineRule="auto"/>
        <w:ind w:left="0" w:firstLine="0"/>
        <w:jc w:val="left"/>
      </w:pPr>
      <w:r>
        <w:rPr>
          <w:b/>
          <w:sz w:val="27"/>
        </w:rPr>
        <w:t xml:space="preserve"> </w:t>
      </w:r>
      <w:r>
        <w:t xml:space="preserve"> </w:t>
      </w:r>
    </w:p>
    <w:p w14:paraId="32A3FC86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Настоящее Положение разработано в соответствии с нормативно- правовыми актами:  </w:t>
      </w:r>
    </w:p>
    <w:p w14:paraId="581B5DE5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Конституцией Российской Федерации;  </w:t>
      </w:r>
    </w:p>
    <w:p w14:paraId="2CEE0364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Федеральным законом от 29.12.2012 № 273-ФЗ «Об образовании в Российской Федерации»;  </w:t>
      </w:r>
    </w:p>
    <w:p w14:paraId="4204EE11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Федеральным законом от 01.06.2005 № 53-ФЗ (ред. от 05.05.2014г.) «О государственном языке Российской Федерации»;  </w:t>
      </w:r>
    </w:p>
    <w:p w14:paraId="522DDABE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Федеральным законом РФ от 25.07.2002г. №115-ФЗ «О правовом положении иностранных граждан в Российской Федерации», Законом РФ «О языках народов Российской Федерации» (в ред. Федеральных законов от 24.07.1998г. №126-ФЗ);  </w:t>
      </w:r>
    </w:p>
    <w:p w14:paraId="442D7953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Приказами Минобрнауки России от 31 декабря 2015 г. № 1576, 1577, 1578 о внесении изменений во ФГОС начального общего, основного общего и среднего общего образования, предусматривающие выделение отдельных обязательных предметных областей по родному языку и литературному чтению на родном языке, родному языку и родной литературе и соответствующих им предметных результатов;  </w:t>
      </w:r>
    </w:p>
    <w:p w14:paraId="1F9437E0" w14:textId="77777777" w:rsidR="00F729AC" w:rsidRDefault="00354427">
      <w:pPr>
        <w:numPr>
          <w:ilvl w:val="0"/>
          <w:numId w:val="1"/>
        </w:numPr>
        <w:ind w:right="826" w:firstLine="0"/>
      </w:pPr>
      <w:r>
        <w:t xml:space="preserve">Письмом Минобрнауки России от 09.10.2017 № ТС-945/08 «О реализации прав граждан на получение образования на родном языке»;  </w:t>
      </w:r>
    </w:p>
    <w:p w14:paraId="1430543C" w14:textId="77777777" w:rsidR="00F729AC" w:rsidRDefault="00354427">
      <w:pPr>
        <w:numPr>
          <w:ilvl w:val="0"/>
          <w:numId w:val="1"/>
        </w:numPr>
        <w:spacing w:after="289"/>
        <w:ind w:right="826" w:firstLine="0"/>
      </w:pPr>
      <w:r>
        <w:t xml:space="preserve">Письмом Рособрнадзора от 20.06.2018 N 05-192 «О реализации прав на изучение родных языков из числа языков народов РФ в общеобразовательных организациях;  </w:t>
      </w:r>
    </w:p>
    <w:p w14:paraId="1D1C3CB1" w14:textId="77777777" w:rsidR="00F729AC" w:rsidRDefault="00354427">
      <w:pPr>
        <w:tabs>
          <w:tab w:val="center" w:pos="4782"/>
        </w:tabs>
        <w:spacing w:after="0" w:line="259" w:lineRule="auto"/>
        <w:ind w:left="0" w:firstLine="0"/>
        <w:jc w:val="left"/>
      </w:pPr>
      <w:r>
        <w:rPr>
          <w:sz w:val="20"/>
        </w:rPr>
        <w:lastRenderedPageBreak/>
        <w:t xml:space="preserve">  </w:t>
      </w:r>
      <w:r>
        <w:rPr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1 </w:t>
      </w:r>
      <w:r>
        <w:t xml:space="preserve"> </w:t>
      </w:r>
    </w:p>
    <w:p w14:paraId="5F51234C" w14:textId="4CC468B2" w:rsidR="00F729AC" w:rsidRDefault="00354427">
      <w:pPr>
        <w:numPr>
          <w:ilvl w:val="0"/>
          <w:numId w:val="1"/>
        </w:numPr>
        <w:ind w:right="826" w:firstLine="0"/>
      </w:pPr>
      <w:r>
        <w:t>Уставом МБОУ СОШ №</w:t>
      </w:r>
      <w:r w:rsidR="00292BA6">
        <w:t>9</w:t>
      </w:r>
      <w:r>
        <w:t xml:space="preserve"> им. </w:t>
      </w:r>
      <w:r w:rsidR="00292BA6">
        <w:t>А.Я. Ломакина</w:t>
      </w:r>
      <w:r>
        <w:t xml:space="preserve"> (далее – Школа) и определяет языки образования в Школе.  </w:t>
      </w:r>
    </w:p>
    <w:p w14:paraId="46C40203" w14:textId="77777777" w:rsidR="00F729AC" w:rsidRDefault="00354427">
      <w:pPr>
        <w:spacing w:after="121"/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Предметные области «Родной язык и литературное чтение на родном языке» и «Родной язык и родная литература» являются обязательными для изучения на уровнях начального общего, основного общего общего образования в рамках обязательной части учебного плана ООП НОО, ООП ООО.  </w:t>
      </w:r>
    </w:p>
    <w:p w14:paraId="6DC9DCC1" w14:textId="77777777" w:rsidR="00385745" w:rsidRDefault="00354427">
      <w:pPr>
        <w:spacing w:after="51" w:line="281" w:lineRule="auto"/>
        <w:ind w:left="93" w:right="812" w:firstLine="2648"/>
        <w:jc w:val="left"/>
        <w:rPr>
          <w:b/>
        </w:rPr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Язык образования (обучения) </w:t>
      </w:r>
    </w:p>
    <w:p w14:paraId="688DFA0A" w14:textId="40BEAB99" w:rsidR="00F729AC" w:rsidRDefault="00354427" w:rsidP="00385745">
      <w:pPr>
        <w:spacing w:after="51" w:line="281" w:lineRule="auto"/>
        <w:ind w:left="93" w:right="812" w:firstLine="49"/>
      </w:pPr>
      <w:r>
        <w:rPr>
          <w:b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Настоящее  </w:t>
      </w:r>
      <w:r>
        <w:tab/>
        <w:t xml:space="preserve">Положение  </w:t>
      </w:r>
      <w:r>
        <w:tab/>
        <w:t xml:space="preserve">регулирует  использование государственного языка Российской Федерации - русского языка в образовательной деятельности, гарантирует права граждан Российской Федерации на получение образования на государственном языке Российской Федерации - русском языке, а также изучение иностранного языка в целях развития языковой культуры в соответствии с законодательством Российской Федерации.  </w:t>
      </w:r>
    </w:p>
    <w:p w14:paraId="29BE4061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Документооборот в Школе осуществляется на государственном языке Российской Федерации - русском языке.  </w:t>
      </w:r>
    </w:p>
    <w:p w14:paraId="02B88E8D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Иностранные граждане и лица без гражданства при приеме в Школа предоставляют все документы на русском языке или переведенные на русский язык и нотариально заверенные в установленном законом порядке.  </w:t>
      </w:r>
    </w:p>
    <w:p w14:paraId="7D416B5F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Школа обеспечивает открытость и доступность информации о языках образования.  </w:t>
      </w:r>
    </w:p>
    <w:p w14:paraId="51C10589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Настоящее  Положение  разработано  с  целью  соблюдения Законодательства Российской Федерации в области образования в части определения языка образования и языка изучения в Школе.  </w:t>
      </w:r>
    </w:p>
    <w:p w14:paraId="74FE4A6F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Для недопущения нарушений права граждан в части определения языка образования и языка изучения Школа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  </w:t>
      </w:r>
    </w:p>
    <w:p w14:paraId="5A7A7338" w14:textId="77777777" w:rsidR="00F729AC" w:rsidRDefault="00354427">
      <w:pPr>
        <w:spacing w:after="0" w:line="326" w:lineRule="auto"/>
        <w:ind w:right="826" w:hanging="89"/>
      </w:pPr>
      <w:r>
        <w:rPr>
          <w:rFonts w:ascii="Arial" w:eastAsia="Arial" w:hAnsi="Arial" w:cs="Arial"/>
        </w:rPr>
        <w:t xml:space="preserve">           </w:t>
      </w:r>
      <w:r>
        <w:t xml:space="preserve">Результаты  </w:t>
      </w:r>
      <w:r>
        <w:tab/>
        <w:t xml:space="preserve">выбора  фиксируются  заявлениями  </w:t>
      </w:r>
      <w:r>
        <w:tab/>
        <w:t xml:space="preserve">родителей  (законных представителей).  </w:t>
      </w:r>
    </w:p>
    <w:p w14:paraId="26A2FE97" w14:textId="77777777" w:rsidR="00F729AC" w:rsidRDefault="00354427">
      <w:pPr>
        <w:spacing w:after="87" w:line="259" w:lineRule="auto"/>
        <w:ind w:left="0" w:firstLine="0"/>
        <w:jc w:val="left"/>
      </w:pPr>
      <w:r>
        <w:t xml:space="preserve">  </w:t>
      </w:r>
    </w:p>
    <w:p w14:paraId="560DB920" w14:textId="77777777" w:rsidR="00F729AC" w:rsidRDefault="00354427">
      <w:pPr>
        <w:pStyle w:val="1"/>
        <w:ind w:left="1356"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Образовательная деятельность  </w:t>
      </w:r>
    </w:p>
    <w:p w14:paraId="6783EB65" w14:textId="77777777" w:rsidR="00F729AC" w:rsidRDefault="00354427">
      <w:pPr>
        <w:spacing w:after="37"/>
        <w:ind w:left="83" w:right="826"/>
      </w:pPr>
      <w:r>
        <w:t xml:space="preserve">3.1. Образовательная деятельность во всех классах Школы осуществляется на государственном языке Российской Федерации - русском языке.  </w:t>
      </w:r>
    </w:p>
    <w:p w14:paraId="4AEA7BAD" w14:textId="77777777" w:rsidR="00F729AC" w:rsidRDefault="00354427">
      <w:pPr>
        <w:spacing w:after="0"/>
        <w:ind w:left="83" w:right="826"/>
      </w:pPr>
      <w:r>
        <w:lastRenderedPageBreak/>
        <w:t xml:space="preserve">3.2 Преподавание и изучение русского языка в рамках имеющих государственную аккредитацию образовательных программ начального общего, основного общего, среднего общего образования осуществляются в соответствии с Федеральными государственными образовательными стандартами соответствующего уровня образования и федеральным компонентом государственного образовательного стандарта.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  </w:t>
      </w:r>
    </w:p>
    <w:p w14:paraId="6BE145BF" w14:textId="20BB6A13" w:rsidR="00F729AC" w:rsidRDefault="00354427">
      <w:pPr>
        <w:ind w:left="83" w:right="826"/>
      </w:pPr>
      <w:r>
        <w:t xml:space="preserve">Все учебники, по которым ведется обучение русскому языку, должны соответствовать федеральному перечню Минобрнауки России «Об утверждении  федерального  перечня  учебников, 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 </w:t>
      </w:r>
    </w:p>
    <w:p w14:paraId="3C3DAC3E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 соответствующего уровня образования, федеральным компонентом государственного образовательного стандарта, а также по дополнительным образовательным программам в соответствии с федеральными государственными требованиями.  </w:t>
      </w:r>
    </w:p>
    <w:p w14:paraId="2505AA1B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Обучающимся, слабо владеющим русским языком, Школа в пределах своих возможностей оказывает помощь через консультации, создание групп для изучения русского языка в рамках внеурочной деятельности.  </w:t>
      </w:r>
    </w:p>
    <w:p w14:paraId="655B90A5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Порядок организации помощи в изучении государственного языка Российской Федерации обучающимся, слабо владеющим русским языком, определяется Школой самостоятельно.  </w:t>
      </w:r>
    </w:p>
    <w:p w14:paraId="29F9BFC7" w14:textId="1CC26775" w:rsidR="00F729AC" w:rsidRDefault="00354427" w:rsidP="004D43EC">
      <w:pPr>
        <w:spacing w:after="35"/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Документы об образовании (обучении) оформляются на русском языке и заверяются печатью Школы.    </w:t>
      </w:r>
    </w:p>
    <w:p w14:paraId="6D3F0397" w14:textId="77777777" w:rsidR="00F729AC" w:rsidRDefault="00354427">
      <w:pPr>
        <w:pStyle w:val="1"/>
        <w:spacing w:after="77"/>
        <w:ind w:left="2024"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Изучение родного языка и родной литературы </w:t>
      </w:r>
      <w:r>
        <w:rPr>
          <w:rFonts w:ascii="Arial" w:eastAsia="Arial" w:hAnsi="Arial" w:cs="Arial"/>
          <w:b w:val="0"/>
        </w:rPr>
        <w:t xml:space="preserve">   </w:t>
      </w:r>
    </w:p>
    <w:p w14:paraId="2579B0F1" w14:textId="77777777" w:rsidR="00F729AC" w:rsidRDefault="00354427">
      <w:pPr>
        <w:ind w:left="83" w:right="826" w:firstLine="0"/>
      </w:pPr>
      <w:r>
        <w:t xml:space="preserve">           Право на изучение родного языка реализуется в пределах возможностей (методических, кадровых, материальных и финансовых), предоставляемых Школой, в порядке, установленном законодательством об образовании.  </w:t>
      </w:r>
    </w:p>
    <w:p w14:paraId="4885D568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</w:t>
      </w:r>
      <w:r>
        <w:lastRenderedPageBreak/>
        <w:t xml:space="preserve">литература» учебных планов начального общего и основного общего образования.  </w:t>
      </w:r>
    </w:p>
    <w:p w14:paraId="5158D80A" w14:textId="77777777" w:rsidR="00F729AC" w:rsidRDefault="00354427">
      <w:pPr>
        <w:spacing w:after="15"/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Не допускается сокращение количества часов на изучение родного языка. Классы (группы) с изучением родного языка комплектуются при наличии  необходимого  количества  заявлений  родителей  (законных представителей) обучающихся.  </w:t>
      </w:r>
    </w:p>
    <w:p w14:paraId="5864C8A1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Учебные предметы данных обязательных предметных областей предусматривают изучение родных языков из числа языков народов Российской Федерации, в том числе русского языка (Письмо Минобрнауки России от 09.10.2017 N ТС-945/08 «О реализации прав граждан на получение образования на родном языке»).  </w:t>
      </w:r>
    </w:p>
    <w:p w14:paraId="2D71AFE4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Количество часов, отводимых в Школе на преподавание учебных предметов «Родной (русский) язык», «Литературное чтение на родном  (русском) языке» и «Родная (русская) литература», устанавливается самостоятельно  учебным  планом  ООП  на  основании  решения педагогического совета.  </w:t>
      </w:r>
    </w:p>
    <w:p w14:paraId="7D758AC7" w14:textId="77777777" w:rsidR="00F729AC" w:rsidRDefault="00354427">
      <w:pPr>
        <w:spacing w:after="42"/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Рабочие  программы  учебных  предметов  при 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 литература»  разрабатываются  в  соответствии  с </w:t>
      </w:r>
    </w:p>
    <w:p w14:paraId="2159E30A" w14:textId="77777777" w:rsidR="00F729AC" w:rsidRDefault="00354427">
      <w:pPr>
        <w:ind w:left="83" w:right="826" w:firstLine="0"/>
      </w:pPr>
      <w:r>
        <w:t xml:space="preserve">ФГОС  и утверждаются Школой самостоятельно в рамках ООП. Содержание программ отдельных  учебных  предметов  общего образования  определяется требованиями к предметным результатам, изложенным в федеральных государственных образовательных  стандартах начального  общего  и основного общего образования.  </w:t>
      </w:r>
    </w:p>
    <w:p w14:paraId="1067BC18" w14:textId="50939F2D" w:rsidR="00F729AC" w:rsidRDefault="00354427">
      <w:pPr>
        <w:ind w:left="83" w:right="826" w:firstLine="0"/>
      </w:pPr>
      <w:r>
        <w:t xml:space="preserve">   Организация текущего контроля успеваемости, промежуточной аттестации по указанным предметам осуществляется в соответствии с </w:t>
      </w:r>
      <w:hyperlink r:id="rId10">
        <w:r>
          <w:t xml:space="preserve">Положением о формах, периодичности, порядке текущего контроля </w:t>
        </w:r>
      </w:hyperlink>
      <w:hyperlink r:id="rId11">
        <w:r>
          <w:t>успеваемости и промежуточной аттестации обучающихся в МБО</w:t>
        </w:r>
      </w:hyperlink>
      <w:hyperlink r:id="rId12">
        <w:r>
          <w:t>У</w:t>
        </w:r>
      </w:hyperlink>
      <w:hyperlink r:id="rId13">
        <w:r>
          <w:t xml:space="preserve"> </w:t>
        </w:r>
      </w:hyperlink>
      <w:hyperlink r:id="rId14">
        <w:r>
          <w:t>С</w:t>
        </w:r>
      </w:hyperlink>
      <w:r>
        <w:t>ОШ №</w:t>
      </w:r>
      <w:r w:rsidR="00292BA6">
        <w:t>9</w:t>
      </w:r>
      <w:r>
        <w:t xml:space="preserve">  </w:t>
      </w:r>
    </w:p>
    <w:p w14:paraId="18B70E9F" w14:textId="3D68B6F4" w:rsidR="00F729AC" w:rsidRDefault="00354427" w:rsidP="00292BA6">
      <w:pPr>
        <w:spacing w:after="12"/>
        <w:ind w:left="83" w:right="826"/>
      </w:pPr>
      <w:r>
        <w:t xml:space="preserve">При  разработке  порядка  проведения  текущего  контроля успеваемости, промежуточной аттестации необходимо обратить внимание на процедуры  выставления  отметок.  Необходимо  руководствоваться требованиями пункт 5.3 Порядка заполнения, учета и выдачи аттестатов об основном общем и среднем общем образовании и их дубликатов (приказ Минобрнауки России от 14 февраля 2014 г. № 115): в приложении к аттестату указываются сведения о результатах освоения выпускником образовательной программы соответствующего уровня.  </w:t>
      </w:r>
    </w:p>
    <w:p w14:paraId="41B89EE3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За Школой сохраняется право на определения количества часов на изучение предметов, выбора учебников, осуществления текущего контроля успеваемости, промежуточной аттестации, использование методов обучения и образовательных технологий (статьи 13, 28 № 273-ФЗ).  </w:t>
      </w:r>
    </w:p>
    <w:p w14:paraId="62B43BFC" w14:textId="0B136427" w:rsidR="00F729AC" w:rsidRDefault="00354427" w:rsidP="00292BA6">
      <w:pPr>
        <w:spacing w:after="198" w:line="281" w:lineRule="auto"/>
        <w:ind w:left="93" w:right="812" w:firstLine="696"/>
      </w:pPr>
      <w:r>
        <w:rPr>
          <w:rFonts w:ascii="Arial" w:eastAsia="Arial" w:hAnsi="Arial" w:cs="Arial"/>
        </w:rPr>
        <w:lastRenderedPageBreak/>
        <w:t xml:space="preserve">  </w:t>
      </w:r>
      <w:r>
        <w:t xml:space="preserve">При </w:t>
      </w:r>
      <w:r>
        <w:tab/>
        <w:t xml:space="preserve">приеме </w:t>
      </w:r>
      <w:r>
        <w:tab/>
        <w:t xml:space="preserve">на </w:t>
      </w:r>
      <w:r>
        <w:tab/>
        <w:t xml:space="preserve">обучение </w:t>
      </w:r>
      <w:r>
        <w:tab/>
        <w:t xml:space="preserve">по </w:t>
      </w:r>
      <w:r>
        <w:tab/>
        <w:t xml:space="preserve">имеющим </w:t>
      </w:r>
      <w:r w:rsidR="00292BA6">
        <w:t>г</w:t>
      </w:r>
      <w:r>
        <w:t>осударствен</w:t>
      </w:r>
      <w:r w:rsidR="00292BA6">
        <w:t>-</w:t>
      </w:r>
      <w:r>
        <w:t xml:space="preserve">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 </w:t>
      </w:r>
      <w:r>
        <w:tab/>
        <w:t xml:space="preserve">языка,  </w:t>
      </w:r>
      <w:r>
        <w:tab/>
        <w:t xml:space="preserve">государственных  </w:t>
      </w:r>
      <w:r>
        <w:tab/>
        <w:t xml:space="preserve">языков  </w:t>
      </w:r>
      <w:r>
        <w:tab/>
        <w:t xml:space="preserve">республик Российской Федерации,  осуществляется  по  заявлениям родителей (законных представителей) детей.  </w:t>
      </w:r>
    </w:p>
    <w:p w14:paraId="376E245D" w14:textId="77777777" w:rsidR="00F729AC" w:rsidRDefault="00354427">
      <w:pPr>
        <w:pStyle w:val="1"/>
        <w:spacing w:after="82"/>
        <w:ind w:left="1356" w:right="0"/>
      </w:pPr>
      <w:r>
        <w:t>5.</w:t>
      </w:r>
      <w:r>
        <w:rPr>
          <w:rFonts w:ascii="Arial" w:eastAsia="Arial" w:hAnsi="Arial" w:cs="Arial"/>
        </w:rPr>
        <w:t xml:space="preserve"> </w:t>
      </w:r>
      <w:r>
        <w:t xml:space="preserve">Изучение иностранного языка  </w:t>
      </w:r>
    </w:p>
    <w:p w14:paraId="1775DA41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Преподавание и изучение иностранного языка в Школе на уровне начального общего, основного общего, среднего общего образования  проводится в рамках имеющих государственную аккредитацию основных образовательных программ в соответствии с федеральными государственными образовательными  стандартами,  федеральным компонентом государственного образовательного стандарта.  </w:t>
      </w:r>
    </w:p>
    <w:p w14:paraId="1F42BA9E" w14:textId="77777777" w:rsidR="00F729AC" w:rsidRDefault="00354427">
      <w:pPr>
        <w:spacing w:after="39"/>
        <w:ind w:left="83" w:right="826" w:firstLine="0"/>
      </w:pPr>
      <w:r>
        <w:rPr>
          <w:rFonts w:ascii="Arial" w:eastAsia="Arial" w:hAnsi="Arial" w:cs="Arial"/>
        </w:rPr>
        <w:t xml:space="preserve">         </w:t>
      </w:r>
      <w:r>
        <w:t xml:space="preserve">Преподавание и изучение иностранного языка на всех уровнях образования осуществляется с учетом фактора преемственности обучения.  </w:t>
      </w:r>
    </w:p>
    <w:p w14:paraId="5DFE126B" w14:textId="77777777" w:rsidR="00F729AC" w:rsidRDefault="00354427">
      <w:pPr>
        <w:ind w:left="83" w:right="826"/>
      </w:pPr>
      <w:r>
        <w:t xml:space="preserve">Преподавание и изучение иностранного языка не осуществляется в ущерб преподаванию и изучению государственного языка Российской Федерации - русскому языку.  </w:t>
      </w:r>
    </w:p>
    <w:p w14:paraId="77157699" w14:textId="77777777" w:rsidR="00F729AC" w:rsidRDefault="00354427">
      <w:pPr>
        <w:spacing w:after="36"/>
        <w:ind w:left="0" w:right="826" w:firstLine="0"/>
      </w:pPr>
      <w:r>
        <w:rPr>
          <w:rFonts w:ascii="Arial" w:eastAsia="Arial" w:hAnsi="Arial" w:cs="Arial"/>
        </w:rPr>
        <w:t xml:space="preserve"> </w:t>
      </w:r>
      <w:r>
        <w:t xml:space="preserve">Изучение иностранного языка  направлено на достижение предметных,  метапредметных  и  личностных  результатов  обучения, предусмотренных  Федеральными  государственными  образовательными стандартами  общего  образования,  федеральным  компонентом государственного образовательного стандарта.  </w:t>
      </w:r>
    </w:p>
    <w:p w14:paraId="0D73C2B9" w14:textId="77777777" w:rsidR="00F729AC" w:rsidRDefault="00354427">
      <w:pPr>
        <w:ind w:left="83" w:right="826"/>
      </w:pPr>
      <w:r>
        <w:t xml:space="preserve">Спектр иностранных языков, предлагаемый для изучения в рамках реализации общеобразовательных программ и программ дополнительного образования, определяется Школой самостоятельно с учётом анализа выявляемых потребностей и возможностей.  </w:t>
      </w:r>
    </w:p>
    <w:p w14:paraId="2D01DF7E" w14:textId="77777777" w:rsidR="00F729AC" w:rsidRDefault="00354427">
      <w:pPr>
        <w:spacing w:after="52" w:line="281" w:lineRule="auto"/>
        <w:ind w:right="812" w:hanging="89"/>
        <w:jc w:val="left"/>
      </w:pPr>
      <w:r>
        <w:rPr>
          <w:rFonts w:ascii="Arial" w:eastAsia="Arial" w:hAnsi="Arial" w:cs="Arial"/>
        </w:rPr>
        <w:t xml:space="preserve">  </w:t>
      </w:r>
      <w:r>
        <w:t xml:space="preserve">Выбор  </w:t>
      </w:r>
      <w:r>
        <w:tab/>
        <w:t xml:space="preserve">иностранного  </w:t>
      </w:r>
      <w:r>
        <w:tab/>
        <w:t xml:space="preserve">языка  </w:t>
      </w:r>
      <w:r>
        <w:tab/>
        <w:t xml:space="preserve">для  изучения  в </w:t>
      </w:r>
      <w:r>
        <w:tab/>
        <w:t xml:space="preserve">рамках общеобразовательных программ, программ дополнительного образования осуществляется  родителями </w:t>
      </w:r>
      <w:r>
        <w:tab/>
        <w:t xml:space="preserve">(законными </w:t>
      </w:r>
      <w:r>
        <w:tab/>
        <w:t xml:space="preserve">представителями) несовершеннолетнего обучающегося и с учетом его мнения и при наличии в Школе соответствующих условий и возможностей.  </w:t>
      </w:r>
    </w:p>
    <w:p w14:paraId="3BE7A5A9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В соответствии с реализуемой образовательной программой Школы и учебным планом обучающиеся изучают иностранный язык со 2 класса.  </w:t>
      </w:r>
    </w:p>
    <w:p w14:paraId="40CB29C6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Проведение мероприятий, в том числе культурологической направленности, на иностранном языке осуществляется в соответствии с планом работы Школы.  </w:t>
      </w:r>
    </w:p>
    <w:p w14:paraId="4D0E618D" w14:textId="77777777" w:rsidR="00F729AC" w:rsidRDefault="00354427">
      <w:pPr>
        <w:pStyle w:val="1"/>
        <w:spacing w:after="94"/>
        <w:ind w:left="1292" w:right="2057"/>
        <w:jc w:val="center"/>
      </w:pPr>
      <w:r>
        <w:lastRenderedPageBreak/>
        <w:t>6.</w:t>
      </w:r>
      <w:r>
        <w:rPr>
          <w:rFonts w:ascii="Arial" w:eastAsia="Arial" w:hAnsi="Arial" w:cs="Arial"/>
        </w:rPr>
        <w:t xml:space="preserve"> </w:t>
      </w:r>
      <w:r>
        <w:t xml:space="preserve">Заключительные положения </w:t>
      </w:r>
    </w:p>
    <w:p w14:paraId="3BC14925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с момента утверждения директором Школы. Внесение дополнений и изменений в Положение только по решению Педагогического совета Школы в соответствии с требованиями законодательства.  </w:t>
      </w:r>
    </w:p>
    <w:p w14:paraId="011FF201" w14:textId="77777777" w:rsidR="00F729AC" w:rsidRDefault="00354427">
      <w:pPr>
        <w:ind w:left="83" w:right="826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t xml:space="preserve">Положение обязательно для исполнения всеми участниками образовательных отношений.  </w:t>
      </w:r>
    </w:p>
    <w:p w14:paraId="4193B082" w14:textId="77777777" w:rsidR="00F729AC" w:rsidRDefault="00354427">
      <w:pPr>
        <w:ind w:left="0" w:right="826" w:firstLine="0"/>
      </w:pPr>
      <w:r>
        <w:t xml:space="preserve">Срок положения не ограничен  </w:t>
      </w:r>
    </w:p>
    <w:p w14:paraId="59E74225" w14:textId="77777777" w:rsidR="00F729AC" w:rsidRDefault="00354427">
      <w:pPr>
        <w:spacing w:after="23" w:line="259" w:lineRule="auto"/>
        <w:ind w:left="785" w:firstLine="0"/>
        <w:jc w:val="left"/>
      </w:pPr>
      <w:r>
        <w:t xml:space="preserve"> </w:t>
      </w:r>
    </w:p>
    <w:p w14:paraId="17E15F5C" w14:textId="77777777" w:rsidR="00F729AC" w:rsidRDefault="00354427">
      <w:pPr>
        <w:spacing w:after="88" w:line="259" w:lineRule="auto"/>
        <w:ind w:left="0" w:firstLine="0"/>
        <w:jc w:val="left"/>
      </w:pPr>
      <w:r>
        <w:t xml:space="preserve">  </w:t>
      </w:r>
    </w:p>
    <w:p w14:paraId="3C13FEB3" w14:textId="77777777" w:rsidR="00F729AC" w:rsidRDefault="00354427">
      <w:pPr>
        <w:spacing w:after="50" w:line="259" w:lineRule="auto"/>
        <w:ind w:left="0" w:right="633" w:firstLine="0"/>
        <w:jc w:val="right"/>
      </w:pPr>
      <w:r>
        <w:t xml:space="preserve">  </w:t>
      </w:r>
    </w:p>
    <w:p w14:paraId="5E4C3DDE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2C13773C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716CDC8B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08E068F8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220D0C6F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254BEBF4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76CA8053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7F54265B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57F9ACFC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3B6ED586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42274DB0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30308983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29AED62C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46F9C05E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4E872304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77C4D380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03C66317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1E606034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1E0DFF57" w14:textId="77777777" w:rsidR="004D43EC" w:rsidRDefault="004D43EC">
      <w:pPr>
        <w:spacing w:after="125" w:line="259" w:lineRule="auto"/>
        <w:ind w:left="10" w:right="895" w:hanging="10"/>
        <w:jc w:val="right"/>
      </w:pPr>
    </w:p>
    <w:p w14:paraId="661EEE4B" w14:textId="725766C1" w:rsidR="00F729AC" w:rsidRDefault="00354427">
      <w:pPr>
        <w:spacing w:after="125" w:line="259" w:lineRule="auto"/>
        <w:ind w:left="10" w:right="895" w:hanging="10"/>
        <w:jc w:val="right"/>
      </w:pPr>
      <w:r>
        <w:t xml:space="preserve">ПРИЛОЖЕНИЕ  </w:t>
      </w:r>
    </w:p>
    <w:p w14:paraId="4BA8A835" w14:textId="77777777" w:rsidR="00F729AC" w:rsidRDefault="00354427">
      <w:pPr>
        <w:spacing w:after="0" w:line="259" w:lineRule="auto"/>
        <w:ind w:left="0" w:firstLine="0"/>
        <w:jc w:val="left"/>
      </w:pPr>
      <w:r>
        <w:rPr>
          <w:sz w:val="40"/>
        </w:rPr>
        <w:t xml:space="preserve"> </w:t>
      </w:r>
      <w:r>
        <w:t xml:space="preserve"> </w:t>
      </w:r>
    </w:p>
    <w:p w14:paraId="2049E7DA" w14:textId="66BA500D" w:rsidR="00F729AC" w:rsidRDefault="00354427">
      <w:pPr>
        <w:tabs>
          <w:tab w:val="center" w:pos="7144"/>
        </w:tabs>
        <w:spacing w:after="14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t>Директору МБОУ  СОШ №</w:t>
      </w:r>
      <w:r w:rsidR="004D43EC">
        <w:t>9</w:t>
      </w:r>
      <w:r>
        <w:t xml:space="preserve"> </w:t>
      </w:r>
    </w:p>
    <w:p w14:paraId="4E504D91" w14:textId="3A95D1F5" w:rsidR="00F729AC" w:rsidRDefault="00354427">
      <w:pPr>
        <w:spacing w:after="0"/>
        <w:ind w:left="0" w:right="826" w:firstLine="0"/>
      </w:pPr>
      <w:r>
        <w:t xml:space="preserve">                                                                               им. </w:t>
      </w:r>
      <w:r w:rsidR="004D43EC">
        <w:t>А.Я. Ломакина</w:t>
      </w:r>
      <w:r>
        <w:t xml:space="preserve"> </w:t>
      </w:r>
    </w:p>
    <w:p w14:paraId="79BC966E" w14:textId="77777777" w:rsidR="00F729AC" w:rsidRDefault="00354427">
      <w:pPr>
        <w:spacing w:after="4" w:line="281" w:lineRule="auto"/>
        <w:ind w:left="5502" w:right="812" w:hanging="10"/>
        <w:jc w:val="left"/>
      </w:pPr>
      <w:r>
        <w:lastRenderedPageBreak/>
        <w:t xml:space="preserve">_______________________ родителя (законного представителя)  </w:t>
      </w:r>
    </w:p>
    <w:p w14:paraId="52E3E33C" w14:textId="77777777" w:rsidR="00F729AC" w:rsidRDefault="00354427">
      <w:pPr>
        <w:spacing w:after="0" w:line="259" w:lineRule="auto"/>
        <w:ind w:left="0" w:right="858" w:firstLine="0"/>
        <w:jc w:val="left"/>
      </w:pPr>
      <w:r>
        <w:t xml:space="preserve">  </w:t>
      </w:r>
    </w:p>
    <w:p w14:paraId="0B915695" w14:textId="77777777" w:rsidR="00F729AC" w:rsidRDefault="00354427">
      <w:pPr>
        <w:spacing w:after="11" w:line="259" w:lineRule="auto"/>
        <w:ind w:left="548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C30520" wp14:editId="29A87C4F">
                <wp:extent cx="2516505" cy="534670"/>
                <wp:effectExtent l="0" t="0" r="0" b="0"/>
                <wp:docPr id="6350" name="Group 6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6505" cy="534670"/>
                          <a:chOff x="0" y="0"/>
                          <a:chExt cx="2516505" cy="534670"/>
                        </a:xfrm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0"/>
                            <a:ext cx="2515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160020"/>
                            <a:ext cx="251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6505">
                                <a:moveTo>
                                  <a:pt x="0" y="0"/>
                                </a:moveTo>
                                <a:lnTo>
                                  <a:pt x="2516505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9" name="Shape 809"/>
                        <wps:cNvSpPr/>
                        <wps:spPr>
                          <a:xfrm>
                            <a:off x="15240" y="374650"/>
                            <a:ext cx="24885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8565">
                                <a:moveTo>
                                  <a:pt x="0" y="0"/>
                                </a:moveTo>
                                <a:lnTo>
                                  <a:pt x="2488565" y="0"/>
                                </a:lnTo>
                              </a:path>
                            </a:pathLst>
                          </a:custGeom>
                          <a:ln w="408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534670"/>
                            <a:ext cx="2515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5870">
                                <a:moveTo>
                                  <a:pt x="0" y="0"/>
                                </a:moveTo>
                                <a:lnTo>
                                  <a:pt x="2515870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12" name="Picture 81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831850" y="169672"/>
                            <a:ext cx="45720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3" name="Rectangle 813"/>
                        <wps:cNvSpPr/>
                        <wps:spPr>
                          <a:xfrm>
                            <a:off x="833120" y="173817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E6A9F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4" name="Rectangle 814"/>
                        <wps:cNvSpPr/>
                        <wps:spPr>
                          <a:xfrm>
                            <a:off x="866648" y="1059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1B612C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16" name="Picture 81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866902" y="169672"/>
                            <a:ext cx="1066800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7" name="Rectangle 817"/>
                        <wps:cNvSpPr/>
                        <wps:spPr>
                          <a:xfrm>
                            <a:off x="866648" y="193998"/>
                            <a:ext cx="1067824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D1B7DA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Ф.И.О. полностью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1668526" y="1059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C6002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0" name="Picture 82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668526" y="169672"/>
                            <a:ext cx="45720" cy="1234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1" name="Rectangle 821"/>
                        <wps:cNvSpPr/>
                        <wps:spPr>
                          <a:xfrm>
                            <a:off x="1670050" y="173817"/>
                            <a:ext cx="4522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E6346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1703578" y="105923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C1D70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4" name="Picture 82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700530" y="149860"/>
                            <a:ext cx="35052" cy="1508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5" name="Rectangle 825"/>
                        <wps:cNvSpPr/>
                        <wps:spPr>
                          <a:xfrm>
                            <a:off x="1702054" y="225633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C707E1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1727962" y="15773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18FF4" w14:textId="77777777" w:rsidR="00F729AC" w:rsidRDefault="003544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C30520" id="Group 6350" o:spid="_x0000_s1026" style="width:198.15pt;height:42.1pt;mso-position-horizontal-relative:char;mso-position-vertical-relative:line" coordsize="25165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">
                <v:shape id="Shape 807" o:spid="_x0000_s1027" style="position:absolute;width:25158;height:0;visibility:visible;mso-wrap-style:square;v-text-anchor:top" coordsize="2515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" path="m,l2515870,e" filled="f" strokeweight=".15578mm">
                  <v:stroke endcap="round"/>
                  <v:path arrowok="t" textboxrect="0,0,2515870,0"/>
                </v:shape>
                <v:shape id="Shape 808" o:spid="_x0000_s1028" style="position:absolute;top:1600;width:25165;height:0;visibility:visible;mso-wrap-style:square;v-text-anchor:top" coordsize="2516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" path="m,l2516505,e" filled="f" strokeweight=".15578mm">
                  <v:stroke endcap="round"/>
                  <v:path arrowok="t" textboxrect="0,0,2516505,0"/>
                </v:shape>
                <v:shape id="Shape 809" o:spid="_x0000_s1029" style="position:absolute;left:152;top:3746;width:24886;height:0;visibility:visible;mso-wrap-style:square;v-text-anchor:top" coordsize="2488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" path="m,l2488565,e" filled="f" strokeweight=".1134mm">
                  <v:stroke endcap="round"/>
                  <v:path arrowok="t" textboxrect="0,0,2488565,0"/>
                </v:shape>
                <v:shape id="Shape 810" o:spid="_x0000_s1030" style="position:absolute;top:5346;width:25158;height:0;visibility:visible;mso-wrap-style:square;v-text-anchor:top" coordsize="2515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" path="m,l2515870,e" filled="f" strokeweight=".15578mm">
                  <v:stroke endcap="round"/>
                  <v:path arrowok="t" textboxrect="0,0,251587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2" o:spid="_x0000_s1031" type="#_x0000_t75" style="position:absolute;left:8318;top:1696;width:45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">
                  <v:imagedata r:id="rId18" o:title=""/>
                </v:shape>
                <v:rect id="Rectangle 813" o:spid="_x0000_s1032" style="position:absolute;left:8331;top:1738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7JOxAAAANw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PrPsk7EAAAA3AAAAA8A&#10;AAAAAAAAAAAAAAAABwIAAGRycy9kb3ducmV2LnhtbFBLBQYAAAAAAwADALcAAAD4AgAAAAA=&#10;" filled="f" stroked="f">
                  <v:textbox inset="0,0,0,0">
                    <w:txbxContent>
                      <w:p w14:paraId="0C3E6A9F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14" o:spid="_x0000_s1033" style="position:absolute;left:8666;top:10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io6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QD0fwfyYcATl7AgAA//8DAFBLAQItABQABgAIAAAAIQDb4fbL7gAAAIUBAAATAAAAAAAAAAAA&#10;AAAAAAAAAABbQ29udGVudF9UeXBlc10ueG1sUEsBAi0AFAAGAAgAAAAhAFr0LFu/AAAAFQEAAAsA&#10;AAAAAAAAAAAAAAAAHwEAAF9yZWxzLy5yZWxzUEsBAi0AFAAGAAgAAAAhAHUmKjrEAAAA3AAAAA8A&#10;AAAAAAAAAAAAAAAABwIAAGRycy9kb3ducmV2LnhtbFBLBQYAAAAAAwADALcAAAD4AgAAAAA=&#10;" filled="f" stroked="f">
                  <v:textbox inset="0,0,0,0">
                    <w:txbxContent>
                      <w:p w14:paraId="2A1B612C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16" o:spid="_x0000_s1034" type="#_x0000_t75" style="position:absolute;left:8669;top:1696;width:10668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">
                  <v:imagedata r:id="rId19" o:title=""/>
                </v:shape>
                <v:rect id="Rectangle 817" o:spid="_x0000_s1035" style="position:absolute;left:8666;top:1939;width:10678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74D1B7DA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Ф.И.О. полностью</w:t>
                        </w:r>
                      </w:p>
                    </w:txbxContent>
                  </v:textbox>
                </v:rect>
                <v:rect id="Rectangle 818" o:spid="_x0000_s1036" style="position:absolute;left:16685;top:10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" filled="f" stroked="f">
                  <v:textbox inset="0,0,0,0">
                    <w:txbxContent>
                      <w:p w14:paraId="589C6002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20" o:spid="_x0000_s1037" type="#_x0000_t75" style="position:absolute;left:16685;top:1696;width:457;height:1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">
                  <v:imagedata r:id="rId18" o:title=""/>
                </v:shape>
                <v:rect id="Rectangle 821" o:spid="_x0000_s1038" style="position:absolute;left:16700;top:1738;width:452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Mf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QDwfwOhOOgJw9AQAA//8DAFBLAQItABQABgAIAAAAIQDb4fbL7gAAAIUBAAATAAAAAAAAAAAA&#10;AAAAAAAAAABbQ29udGVudF9UeXBlc10ueG1sUEsBAi0AFAAGAAgAAAAhAFr0LFu/AAAAFQEAAAsA&#10;AAAAAAAAAAAAAAAAHwEAAF9yZWxzLy5yZWxzUEsBAi0AFAAGAAgAAAAhAKs9Qx/EAAAA3AAAAA8A&#10;AAAAAAAAAAAAAAAABwIAAGRycy9kb3ducmV2LnhtbFBLBQYAAAAAAwADALcAAAD4AgAAAAA=&#10;" filled="f" stroked="f">
                  <v:textbox inset="0,0,0,0">
                    <w:txbxContent>
                      <w:p w14:paraId="076E6346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22" o:spid="_x0000_s1039" style="position:absolute;left:17035;top:1059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91o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SRzD80w4AnLyAAAA//8DAFBLAQItABQABgAIAAAAIQDb4fbL7gAAAIUBAAATAAAAAAAAAAAA&#10;AAAAAAAAAABbQ29udGVudF9UeXBlc10ueG1sUEsBAi0AFAAGAAgAAAAhAFr0LFu/AAAAFQEAAAsA&#10;AAAAAAAAAAAAAAAAHwEAAF9yZWxzLy5yZWxzUEsBAi0AFAAGAAgAAAAhAFvv3WjEAAAA3AAAAA8A&#10;AAAAAAAAAAAAAAAABwIAAGRycy9kb3ducmV2LnhtbFBLBQYAAAAAAwADALcAAAD4AgAAAAA=&#10;" filled="f" stroked="f">
                  <v:textbox inset="0,0,0,0">
                    <w:txbxContent>
                      <w:p w14:paraId="17CC1D70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824" o:spid="_x0000_s1040" type="#_x0000_t75" style="position:absolute;left:17005;top:1498;width:350;height:1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">
                  <v:imagedata r:id="rId20" o:title=""/>
                </v:shape>
                <v:rect id="Rectangle 825" o:spid="_x0000_s1041" style="position:absolute;left:17020;top:2256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Uc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pJ4Dv9nwhGQ6z8AAAD//wMAUEsBAi0AFAAGAAgAAAAhANvh9svuAAAAhQEAABMAAAAAAAAA&#10;AAAAAAAAAAAAAFtDb250ZW50X1R5cGVzXS54bWxQSwECLQAUAAYACAAAACEAWvQsW78AAAAVAQAA&#10;CwAAAAAAAAAAAAAAAAAfAQAAX3JlbHMvLnJlbHNQSwECLQAUAAYACAAAACEA1AZFHMYAAADcAAAA&#10;DwAAAAAAAAAAAAAAAAAHAgAAZHJzL2Rvd25yZXYueG1sUEsFBgAAAAADAAMAtwAAAPoCAAAAAA==&#10;" filled="f" stroked="f">
                  <v:textbox inset="0,0,0,0">
                    <w:txbxContent>
                      <w:p w14:paraId="5AC707E1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6" o:spid="_x0000_s1042" style="position:absolute;left:17279;top:1577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tr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" filled="f" stroked="f">
                  <v:textbox inset="0,0,0,0">
                    <w:txbxContent>
                      <w:p w14:paraId="55018FF4" w14:textId="77777777" w:rsidR="00F729AC" w:rsidRDefault="003544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1B3472D" w14:textId="77777777" w:rsidR="00F729AC" w:rsidRDefault="00354427">
      <w:pPr>
        <w:spacing w:after="27" w:line="259" w:lineRule="auto"/>
        <w:ind w:left="0" w:right="-70" w:firstLine="0"/>
        <w:jc w:val="right"/>
      </w:pPr>
      <w:r>
        <w:t xml:space="preserve">              </w:t>
      </w:r>
    </w:p>
    <w:p w14:paraId="35BE7A44" w14:textId="77777777" w:rsidR="00F729AC" w:rsidRDefault="00354427">
      <w:pPr>
        <w:spacing w:after="0" w:line="259" w:lineRule="auto"/>
        <w:ind w:left="10" w:right="895" w:hanging="10"/>
        <w:jc w:val="right"/>
      </w:pPr>
      <w:r>
        <w:t xml:space="preserve">адрес места жительства родителя  </w:t>
      </w:r>
    </w:p>
    <w:p w14:paraId="67655246" w14:textId="77777777" w:rsidR="00F729AC" w:rsidRDefault="00354427">
      <w:pPr>
        <w:spacing w:after="0" w:line="259" w:lineRule="auto"/>
        <w:ind w:left="10" w:right="895" w:hanging="10"/>
        <w:jc w:val="right"/>
      </w:pPr>
      <w:r>
        <w:t xml:space="preserve">(законного представителя)  </w:t>
      </w:r>
    </w:p>
    <w:p w14:paraId="351243E3" w14:textId="77777777" w:rsidR="00F729AC" w:rsidRDefault="00354427">
      <w:pPr>
        <w:spacing w:after="218" w:line="239" w:lineRule="auto"/>
        <w:ind w:left="0" w:right="1624" w:firstLine="0"/>
        <w:jc w:val="left"/>
      </w:pPr>
      <w:r>
        <w:t xml:space="preserve">    </w:t>
      </w:r>
    </w:p>
    <w:p w14:paraId="18C329FE" w14:textId="77777777" w:rsidR="00F729AC" w:rsidRDefault="00354427">
      <w:pPr>
        <w:spacing w:after="0" w:line="259" w:lineRule="auto"/>
        <w:ind w:left="0" w:right="744" w:firstLine="0"/>
        <w:jc w:val="center"/>
      </w:pPr>
      <w:r>
        <w:t xml:space="preserve">заявление.  </w:t>
      </w:r>
    </w:p>
    <w:p w14:paraId="122EB68A" w14:textId="77777777" w:rsidR="00F729AC" w:rsidRDefault="00354427">
      <w:pPr>
        <w:spacing w:after="73" w:line="259" w:lineRule="auto"/>
        <w:ind w:left="0" w:firstLine="0"/>
        <w:jc w:val="left"/>
      </w:pPr>
      <w:r>
        <w:t xml:space="preserve">  </w:t>
      </w:r>
    </w:p>
    <w:p w14:paraId="251D87A1" w14:textId="77777777" w:rsidR="00F729AC" w:rsidRDefault="00354427">
      <w:pPr>
        <w:tabs>
          <w:tab w:val="center" w:pos="9386"/>
        </w:tabs>
        <w:spacing w:after="91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t xml:space="preserve">Прошу организовать обучение моего ребенка </w:t>
      </w:r>
      <w:r>
        <w:rPr>
          <w:u w:val="single" w:color="000000"/>
        </w:rPr>
        <w:t xml:space="preserve">   </w:t>
      </w:r>
      <w:r>
        <w:rPr>
          <w:u w:val="single" w:color="000000"/>
        </w:rPr>
        <w:tab/>
      </w:r>
      <w:r>
        <w:t xml:space="preserve">  </w:t>
      </w:r>
    </w:p>
    <w:p w14:paraId="78E8E781" w14:textId="77777777" w:rsidR="00F729AC" w:rsidRDefault="00354427">
      <w:pPr>
        <w:tabs>
          <w:tab w:val="center" w:pos="9503"/>
        </w:tabs>
        <w:spacing w:after="131"/>
        <w:ind w:left="0" w:firstLine="0"/>
        <w:jc w:val="left"/>
      </w:pPr>
      <w:r>
        <w:rPr>
          <w:u w:val="single" w:color="000000"/>
        </w:rPr>
        <w:t xml:space="preserve">   </w:t>
      </w:r>
      <w:r>
        <w:rPr>
          <w:u w:val="single" w:color="000000"/>
        </w:rPr>
        <w:tab/>
      </w:r>
      <w:r>
        <w:t xml:space="preserve">,  </w:t>
      </w:r>
    </w:p>
    <w:p w14:paraId="1A062CA9" w14:textId="77777777" w:rsidR="00F729AC" w:rsidRDefault="00354427">
      <w:pPr>
        <w:spacing w:after="229"/>
        <w:ind w:left="3137" w:right="826" w:firstLine="0"/>
      </w:pPr>
      <w:r>
        <w:t xml:space="preserve">(Ф.И.О. полностью)  </w:t>
      </w:r>
    </w:p>
    <w:p w14:paraId="79EC1F57" w14:textId="77777777" w:rsidR="00F729AC" w:rsidRDefault="00354427">
      <w:pPr>
        <w:tabs>
          <w:tab w:val="center" w:pos="2897"/>
          <w:tab w:val="center" w:pos="5985"/>
        </w:tabs>
        <w:spacing w:after="195"/>
        <w:ind w:left="0" w:firstLine="0"/>
        <w:jc w:val="left"/>
      </w:pPr>
      <w:r>
        <w:t xml:space="preserve">обучающегося </w:t>
      </w:r>
      <w:r>
        <w:tab/>
        <w:t xml:space="preserve">  </w:t>
      </w:r>
      <w:r>
        <w:tab/>
        <w:t xml:space="preserve">класса, по образовательным программам </w:t>
      </w:r>
    </w:p>
    <w:p w14:paraId="727B4589" w14:textId="77777777" w:rsidR="00F729AC" w:rsidRDefault="00354427">
      <w:pPr>
        <w:spacing w:after="4" w:line="406" w:lineRule="auto"/>
        <w:ind w:left="103" w:right="812" w:hanging="10"/>
        <w:jc w:val="left"/>
      </w:pPr>
      <w:r>
        <w:t>начального общего образования, основного общего образования (</w:t>
      </w:r>
      <w:r>
        <w:rPr>
          <w:i/>
        </w:rPr>
        <w:t>нужное подчеркнуть</w:t>
      </w:r>
      <w:r>
        <w:t>) на родном   (название языка) языке и изучение учебных предметов «Родной язык», «Литературное чтение на родном языке», «Родная литература» (</w:t>
      </w:r>
      <w:r>
        <w:rPr>
          <w:i/>
        </w:rPr>
        <w:t>нужное подчеркнуть</w:t>
      </w:r>
      <w:r>
        <w:t xml:space="preserve">) на родном ( _____________ ) языке.  </w:t>
      </w:r>
    </w:p>
    <w:p w14:paraId="7E279F90" w14:textId="77777777" w:rsidR="00F729AC" w:rsidRDefault="00354427">
      <w:pPr>
        <w:spacing w:after="0"/>
        <w:ind w:left="0" w:right="826" w:firstLine="0"/>
      </w:pPr>
      <w:r>
        <w:t xml:space="preserve">                                                                                   (название языка)  </w:t>
      </w:r>
    </w:p>
    <w:p w14:paraId="51214ED3" w14:textId="77777777" w:rsidR="00F729AC" w:rsidRDefault="00354427">
      <w:pPr>
        <w:spacing w:after="0" w:line="259" w:lineRule="auto"/>
        <w:ind w:left="0" w:firstLine="0"/>
        <w:jc w:val="left"/>
      </w:pPr>
      <w:r>
        <w:t xml:space="preserve">  </w:t>
      </w:r>
    </w:p>
    <w:p w14:paraId="05D9C3B5" w14:textId="77777777" w:rsidR="00F729AC" w:rsidRDefault="00354427">
      <w:pPr>
        <w:spacing w:after="0" w:line="259" w:lineRule="auto"/>
        <w:ind w:left="0" w:firstLine="0"/>
        <w:jc w:val="left"/>
      </w:pPr>
      <w:r>
        <w:t xml:space="preserve">  </w:t>
      </w:r>
    </w:p>
    <w:p w14:paraId="0E359C12" w14:textId="77777777" w:rsidR="00F729AC" w:rsidRDefault="00354427">
      <w:pPr>
        <w:spacing w:after="44" w:line="259" w:lineRule="auto"/>
        <w:ind w:left="0" w:firstLine="0"/>
        <w:jc w:val="left"/>
      </w:pPr>
      <w:r>
        <w:t xml:space="preserve">  </w:t>
      </w:r>
    </w:p>
    <w:p w14:paraId="39B1238C" w14:textId="77777777" w:rsidR="00F729AC" w:rsidRDefault="00354427">
      <w:pPr>
        <w:ind w:left="610" w:right="826" w:firstLine="0"/>
      </w:pPr>
      <w:r>
        <w:t xml:space="preserve"> (дата)  </w:t>
      </w:r>
    </w:p>
    <w:p w14:paraId="5BAD96DD" w14:textId="77777777" w:rsidR="00F729AC" w:rsidRDefault="00354427">
      <w:pPr>
        <w:spacing w:after="51" w:line="259" w:lineRule="auto"/>
        <w:ind w:left="0" w:right="873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B5BAD1" wp14:editId="39CCAEC8">
                <wp:extent cx="1118870" cy="5608"/>
                <wp:effectExtent l="0" t="0" r="0" b="0"/>
                <wp:docPr id="6349" name="Group 6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8870" cy="5608"/>
                          <a:chOff x="0" y="0"/>
                          <a:chExt cx="1118870" cy="5608"/>
                        </a:xfrm>
                      </wpg:grpSpPr>
                      <wps:wsp>
                        <wps:cNvPr id="806" name="Shape 806"/>
                        <wps:cNvSpPr/>
                        <wps:spPr>
                          <a:xfrm>
                            <a:off x="0" y="0"/>
                            <a:ext cx="1118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0">
                                <a:moveTo>
                                  <a:pt x="0" y="0"/>
                                </a:moveTo>
                                <a:lnTo>
                                  <a:pt x="1118870" y="0"/>
                                </a:lnTo>
                              </a:path>
                            </a:pathLst>
                          </a:custGeom>
                          <a:ln w="560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49" style="width:88.1pt;height:0.44157pt;mso-position-horizontal-relative:char;mso-position-vertical-relative:line" coordsize="11188,56">
                <v:shape id="Shape 806" style="position:absolute;width:11188;height:0;left:0;top:0;" coordsize="1118870,0" path="m0,0l1118870,0">
                  <v:stroke weight="0.4415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</w:t>
      </w:r>
    </w:p>
    <w:p w14:paraId="2D81706E" w14:textId="77777777" w:rsidR="00F729AC" w:rsidRDefault="00354427">
      <w:pPr>
        <w:tabs>
          <w:tab w:val="center" w:pos="8584"/>
          <w:tab w:val="center" w:pos="9374"/>
        </w:tabs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>(подпись</w:t>
      </w:r>
      <w:r>
        <w:rPr>
          <w:sz w:val="16"/>
        </w:rPr>
        <w:t xml:space="preserve">)  </w:t>
      </w:r>
      <w:r>
        <w:rPr>
          <w:sz w:val="16"/>
        </w:rPr>
        <w:tab/>
      </w:r>
      <w:r>
        <w:rPr>
          <w:sz w:val="2"/>
        </w:rPr>
        <w:t xml:space="preserve"> </w:t>
      </w:r>
      <w:r>
        <w:t xml:space="preserve"> </w:t>
      </w:r>
    </w:p>
    <w:sectPr w:rsidR="00F729AC" w:rsidSect="00385745">
      <w:type w:val="continuous"/>
      <w:pgSz w:w="11911" w:h="16841"/>
      <w:pgMar w:top="578" w:right="0" w:bottom="284" w:left="1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6F967" w14:textId="77777777" w:rsidR="009170DF" w:rsidRDefault="009170DF">
      <w:pPr>
        <w:spacing w:after="0" w:line="240" w:lineRule="auto"/>
      </w:pPr>
      <w:r>
        <w:separator/>
      </w:r>
    </w:p>
  </w:endnote>
  <w:endnote w:type="continuationSeparator" w:id="0">
    <w:p w14:paraId="44D269B0" w14:textId="77777777" w:rsidR="009170DF" w:rsidRDefault="0091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8AEBB" w14:textId="77777777" w:rsidR="00F729AC" w:rsidRDefault="00354427">
    <w:pPr>
      <w:tabs>
        <w:tab w:val="center" w:pos="4782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677B2" w14:textId="77777777" w:rsidR="00F729AC" w:rsidRDefault="00354427">
    <w:pPr>
      <w:tabs>
        <w:tab w:val="center" w:pos="4782"/>
      </w:tabs>
      <w:spacing w:after="0" w:line="259" w:lineRule="auto"/>
      <w:ind w:left="0" w:firstLine="0"/>
      <w:jc w:val="left"/>
    </w:pPr>
    <w:r>
      <w:rPr>
        <w:sz w:val="20"/>
      </w:rPr>
      <w:t xml:space="preserve"> 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19122" w14:textId="77777777" w:rsidR="00F729AC" w:rsidRDefault="00F729A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04D5" w14:textId="77777777" w:rsidR="009170DF" w:rsidRDefault="009170DF">
      <w:pPr>
        <w:spacing w:after="0" w:line="240" w:lineRule="auto"/>
      </w:pPr>
      <w:r>
        <w:separator/>
      </w:r>
    </w:p>
  </w:footnote>
  <w:footnote w:type="continuationSeparator" w:id="0">
    <w:p w14:paraId="1CBDADFA" w14:textId="77777777" w:rsidR="009170DF" w:rsidRDefault="00917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181B"/>
    <w:multiLevelType w:val="hybridMultilevel"/>
    <w:tmpl w:val="FDB01288"/>
    <w:lvl w:ilvl="0" w:tplc="58C2A4A8">
      <w:start w:val="1"/>
      <w:numFmt w:val="bullet"/>
      <w:lvlText w:val="-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9CA5B4">
      <w:start w:val="1"/>
      <w:numFmt w:val="bullet"/>
      <w:lvlText w:val="o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3E2FE2">
      <w:start w:val="1"/>
      <w:numFmt w:val="bullet"/>
      <w:lvlText w:val="▪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DF4E">
      <w:start w:val="1"/>
      <w:numFmt w:val="bullet"/>
      <w:lvlText w:val="•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208CC2">
      <w:start w:val="1"/>
      <w:numFmt w:val="bullet"/>
      <w:lvlText w:val="o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DEE94E">
      <w:start w:val="1"/>
      <w:numFmt w:val="bullet"/>
      <w:lvlText w:val="▪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AC5C38">
      <w:start w:val="1"/>
      <w:numFmt w:val="bullet"/>
      <w:lvlText w:val="•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D4D8AC">
      <w:start w:val="1"/>
      <w:numFmt w:val="bullet"/>
      <w:lvlText w:val="o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B2FE3E">
      <w:start w:val="1"/>
      <w:numFmt w:val="bullet"/>
      <w:lvlText w:val="▪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AC"/>
    <w:rsid w:val="00292BA6"/>
    <w:rsid w:val="00354427"/>
    <w:rsid w:val="00385745"/>
    <w:rsid w:val="004D43EC"/>
    <w:rsid w:val="00694439"/>
    <w:rsid w:val="009170DF"/>
    <w:rsid w:val="00F7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CF8D"/>
  <w15:docId w15:val="{10785902-99A7-4DF5-BC22-79CA8CBD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2" w:line="271" w:lineRule="auto"/>
      <w:ind w:left="89" w:firstLine="68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"/>
      <w:ind w:left="10" w:right="74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hcolpetr.ucoz.ru/Lok_akt_273/l_a_prom_att.docx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hcolpetr.ucoz.ru/Lok_akt_273/l_a_prom_att.docx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colpetr.ucoz.ru/Lok_akt_273/l_a_prom_att.docx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://shcolpetr.ucoz.ru/Lok_akt_273/l_a_prom_att.docx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shcolpetr.ucoz.ru/Lok_akt_273/l_a_prom_att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1840</Words>
  <Characters>10491</Characters>
  <Application>Microsoft Office Word</Application>
  <DocSecurity>0</DocSecurity>
  <Lines>87</Lines>
  <Paragraphs>24</Paragraphs>
  <ScaleCrop>false</ScaleCrop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Коляда</dc:creator>
  <cp:keywords/>
  <cp:lastModifiedBy>Home</cp:lastModifiedBy>
  <cp:revision>4</cp:revision>
  <dcterms:created xsi:type="dcterms:W3CDTF">2024-08-28T04:57:00Z</dcterms:created>
  <dcterms:modified xsi:type="dcterms:W3CDTF">2024-09-04T09:05:00Z</dcterms:modified>
</cp:coreProperties>
</file>